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9A20" w14:textId="77777777" w:rsidR="00621D17" w:rsidRDefault="00621D17" w:rsidP="00621D1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50A93" wp14:editId="77C37EE4">
            <wp:simplePos x="0" y="0"/>
            <wp:positionH relativeFrom="column">
              <wp:posOffset>9525</wp:posOffset>
            </wp:positionH>
            <wp:positionV relativeFrom="paragraph">
              <wp:posOffset>-342899</wp:posOffset>
            </wp:positionV>
            <wp:extent cx="666750" cy="579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6" cy="58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Stokesley Primary Academy: Year One Curriculum </w:t>
      </w:r>
      <w:proofErr w:type="gramStart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>Map :</w:t>
      </w:r>
      <w:proofErr w:type="gramEnd"/>
      <w:r w:rsidRPr="00621D17">
        <w:rPr>
          <w:rFonts w:ascii="Lucida Calligraphy" w:hAnsi="Lucida Calligraphy"/>
          <w:b/>
          <w:color w:val="1F3864" w:themeColor="accent1" w:themeShade="80"/>
          <w:sz w:val="28"/>
          <w:szCs w:val="28"/>
        </w:rPr>
        <w:t xml:space="preserve">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126"/>
        <w:gridCol w:w="2203"/>
        <w:gridCol w:w="2056"/>
        <w:gridCol w:w="2056"/>
      </w:tblGrid>
      <w:tr w:rsidR="008A562B" w14:paraId="581E61DC" w14:textId="77777777" w:rsidTr="008A562B">
        <w:tc>
          <w:tcPr>
            <w:tcW w:w="1838" w:type="dxa"/>
            <w:tcBorders>
              <w:bottom w:val="single" w:sz="4" w:space="0" w:color="auto"/>
            </w:tcBorders>
          </w:tcPr>
          <w:p w14:paraId="0819B1D8" w14:textId="77777777" w:rsidR="00621D17" w:rsidRDefault="00621D17"/>
        </w:tc>
        <w:tc>
          <w:tcPr>
            <w:tcW w:w="2126" w:type="dxa"/>
            <w:shd w:val="clear" w:color="auto" w:fill="8EAADB" w:themeFill="accent1" w:themeFillTint="99"/>
          </w:tcPr>
          <w:p w14:paraId="5CC85461" w14:textId="77777777" w:rsidR="00621D17" w:rsidRDefault="00621D17">
            <w:r>
              <w:t>T1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0C59EDD3" w14:textId="77777777" w:rsidR="00621D17" w:rsidRDefault="00621D17">
            <w:r>
              <w:t>T2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7105704C" w14:textId="77777777" w:rsidR="00621D17" w:rsidRDefault="00621D17">
            <w:r>
              <w:t>T3</w:t>
            </w:r>
          </w:p>
        </w:tc>
        <w:tc>
          <w:tcPr>
            <w:tcW w:w="2203" w:type="dxa"/>
            <w:shd w:val="clear" w:color="auto" w:fill="8EAADB" w:themeFill="accent1" w:themeFillTint="99"/>
          </w:tcPr>
          <w:p w14:paraId="78B1F9BC" w14:textId="77777777" w:rsidR="00621D17" w:rsidRDefault="00621D17">
            <w:r>
              <w:t>T4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5EC69150" w14:textId="77777777" w:rsidR="00621D17" w:rsidRDefault="00621D17">
            <w:r>
              <w:t>T5</w:t>
            </w:r>
          </w:p>
        </w:tc>
        <w:tc>
          <w:tcPr>
            <w:tcW w:w="2056" w:type="dxa"/>
            <w:shd w:val="clear" w:color="auto" w:fill="8EAADB" w:themeFill="accent1" w:themeFillTint="99"/>
          </w:tcPr>
          <w:p w14:paraId="02C1992F" w14:textId="77777777" w:rsidR="00621D17" w:rsidRDefault="00621D17">
            <w:r>
              <w:t>T6</w:t>
            </w:r>
          </w:p>
        </w:tc>
      </w:tr>
      <w:tr w:rsidR="00364FAA" w14:paraId="55D32B0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09D2133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Theme</w:t>
            </w:r>
          </w:p>
        </w:tc>
        <w:tc>
          <w:tcPr>
            <w:tcW w:w="2126" w:type="dxa"/>
          </w:tcPr>
          <w:p w14:paraId="470F57B3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Memory Box</w:t>
            </w:r>
          </w:p>
        </w:tc>
        <w:tc>
          <w:tcPr>
            <w:tcW w:w="1985" w:type="dxa"/>
          </w:tcPr>
          <w:p w14:paraId="32A45461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Moon Zoom</w:t>
            </w:r>
          </w:p>
        </w:tc>
        <w:tc>
          <w:tcPr>
            <w:tcW w:w="2126" w:type="dxa"/>
          </w:tcPr>
          <w:p w14:paraId="6545EBB9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Paws Claws and Whiskers</w:t>
            </w:r>
          </w:p>
        </w:tc>
        <w:tc>
          <w:tcPr>
            <w:tcW w:w="2203" w:type="dxa"/>
          </w:tcPr>
          <w:p w14:paraId="4670F3EB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Splendid Skies</w:t>
            </w:r>
          </w:p>
        </w:tc>
        <w:tc>
          <w:tcPr>
            <w:tcW w:w="2056" w:type="dxa"/>
          </w:tcPr>
          <w:p w14:paraId="764A64CC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Giants and Heroes</w:t>
            </w:r>
          </w:p>
        </w:tc>
        <w:tc>
          <w:tcPr>
            <w:tcW w:w="2056" w:type="dxa"/>
          </w:tcPr>
          <w:p w14:paraId="1F09CB91" w14:textId="77777777" w:rsidR="00621D17" w:rsidRPr="008A562B" w:rsidRDefault="00621D17" w:rsidP="00621D17">
            <w:pPr>
              <w:jc w:val="center"/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Time for a Story</w:t>
            </w:r>
          </w:p>
        </w:tc>
      </w:tr>
      <w:tr w:rsidR="00364FAA" w14:paraId="5758EF9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127867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English</w:t>
            </w:r>
          </w:p>
        </w:tc>
        <w:tc>
          <w:tcPr>
            <w:tcW w:w="2126" w:type="dxa"/>
          </w:tcPr>
          <w:p w14:paraId="045E368F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Wilfred Gordon MacDonald Partridge</w:t>
            </w:r>
          </w:p>
        </w:tc>
        <w:tc>
          <w:tcPr>
            <w:tcW w:w="1985" w:type="dxa"/>
          </w:tcPr>
          <w:p w14:paraId="2D5FCFB0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Man on the Moon</w:t>
            </w:r>
          </w:p>
        </w:tc>
        <w:tc>
          <w:tcPr>
            <w:tcW w:w="2126" w:type="dxa"/>
          </w:tcPr>
          <w:p w14:paraId="4FAF4E35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One day on our Blue Planet</w:t>
            </w:r>
          </w:p>
        </w:tc>
        <w:tc>
          <w:tcPr>
            <w:tcW w:w="2203" w:type="dxa"/>
          </w:tcPr>
          <w:p w14:paraId="135814B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Lila and the Secret of Rain</w:t>
            </w:r>
          </w:p>
        </w:tc>
        <w:tc>
          <w:tcPr>
            <w:tcW w:w="2056" w:type="dxa"/>
          </w:tcPr>
          <w:p w14:paraId="35201CBB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POR Jim and the </w:t>
            </w:r>
            <w:r w:rsidRPr="008A562B">
              <w:rPr>
                <w:b/>
                <w:sz w:val="20"/>
                <w:szCs w:val="20"/>
              </w:rPr>
              <w:t>b</w:t>
            </w:r>
            <w:r w:rsidRPr="008A562B">
              <w:rPr>
                <w:sz w:val="20"/>
                <w:szCs w:val="20"/>
              </w:rPr>
              <w:t>eanstalk</w:t>
            </w:r>
          </w:p>
        </w:tc>
        <w:tc>
          <w:tcPr>
            <w:tcW w:w="2056" w:type="dxa"/>
          </w:tcPr>
          <w:p w14:paraId="2BFB00C2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POR The story tree; Tales to read aloud</w:t>
            </w:r>
          </w:p>
        </w:tc>
      </w:tr>
      <w:tr w:rsidR="00364FAA" w14:paraId="0B7C3A79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9ED2B6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Maths</w:t>
            </w:r>
          </w:p>
        </w:tc>
        <w:tc>
          <w:tcPr>
            <w:tcW w:w="2126" w:type="dxa"/>
          </w:tcPr>
          <w:p w14:paraId="6AA718A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69EA1B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46D81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BB7E1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6D29F2F3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7D5A47A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03F9240A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37DBF538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Science</w:t>
            </w:r>
          </w:p>
        </w:tc>
        <w:tc>
          <w:tcPr>
            <w:tcW w:w="2126" w:type="dxa"/>
          </w:tcPr>
          <w:p w14:paraId="0C5B4734" w14:textId="08C0AD33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  <w:p w14:paraId="24C751E9" w14:textId="64307556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Animals- Humans</w:t>
            </w:r>
            <w:r w:rsidR="008E1FEC">
              <w:rPr>
                <w:sz w:val="20"/>
                <w:szCs w:val="20"/>
              </w:rPr>
              <w:t xml:space="preserve"> Sc2.2d</w:t>
            </w:r>
          </w:p>
        </w:tc>
        <w:tc>
          <w:tcPr>
            <w:tcW w:w="1985" w:type="dxa"/>
          </w:tcPr>
          <w:p w14:paraId="3A53FC92" w14:textId="77777777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Materials</w:t>
            </w:r>
          </w:p>
          <w:p w14:paraId="0D9E1E15" w14:textId="7187E9DD" w:rsidR="008E1FEC" w:rsidRPr="008A562B" w:rsidRDefault="008E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Sc1/3.1</w:t>
            </w:r>
          </w:p>
        </w:tc>
        <w:tc>
          <w:tcPr>
            <w:tcW w:w="2126" w:type="dxa"/>
          </w:tcPr>
          <w:p w14:paraId="05F4B538" w14:textId="36C0F8DE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Animals</w:t>
            </w:r>
            <w:r w:rsidR="008E1FEC">
              <w:rPr>
                <w:sz w:val="20"/>
                <w:szCs w:val="20"/>
              </w:rPr>
              <w:t xml:space="preserve"> Sc2.2</w:t>
            </w:r>
          </w:p>
        </w:tc>
        <w:tc>
          <w:tcPr>
            <w:tcW w:w="2203" w:type="dxa"/>
          </w:tcPr>
          <w:p w14:paraId="17D8D18E" w14:textId="6313264A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Seasons</w:t>
            </w:r>
            <w:r w:rsidR="008E1FEC">
              <w:rPr>
                <w:sz w:val="20"/>
                <w:szCs w:val="20"/>
              </w:rPr>
              <w:t xml:space="preserve"> Sc4.1</w:t>
            </w:r>
          </w:p>
        </w:tc>
        <w:tc>
          <w:tcPr>
            <w:tcW w:w="2056" w:type="dxa"/>
          </w:tcPr>
          <w:p w14:paraId="73EBEE81" w14:textId="53B00A92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  <w:tc>
          <w:tcPr>
            <w:tcW w:w="2056" w:type="dxa"/>
          </w:tcPr>
          <w:p w14:paraId="3D29B45D" w14:textId="1E2655E5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Plants</w:t>
            </w:r>
            <w:r w:rsidR="008E1FEC">
              <w:rPr>
                <w:sz w:val="20"/>
                <w:szCs w:val="20"/>
              </w:rPr>
              <w:t xml:space="preserve"> Sc1/2.1</w:t>
            </w:r>
          </w:p>
        </w:tc>
      </w:tr>
      <w:tr w:rsidR="00364FAA" w14:paraId="45A1291D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07E8355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Art</w:t>
            </w:r>
          </w:p>
        </w:tc>
        <w:tc>
          <w:tcPr>
            <w:tcW w:w="2126" w:type="dxa"/>
          </w:tcPr>
          <w:p w14:paraId="72538D7E" w14:textId="050A5D4B" w:rsidR="00621D17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Observational drawing</w:t>
            </w:r>
            <w:r w:rsidR="00AE371E">
              <w:rPr>
                <w:sz w:val="20"/>
                <w:szCs w:val="20"/>
              </w:rPr>
              <w:t xml:space="preserve"> </w:t>
            </w:r>
          </w:p>
          <w:p w14:paraId="0A6805C6" w14:textId="77777777" w:rsidR="008A562B" w:rsidRPr="008A562B" w:rsidRDefault="008A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week (8)</w:t>
            </w:r>
          </w:p>
        </w:tc>
        <w:tc>
          <w:tcPr>
            <w:tcW w:w="1985" w:type="dxa"/>
          </w:tcPr>
          <w:p w14:paraId="53B23F1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Painting:</w:t>
            </w:r>
          </w:p>
          <w:p w14:paraId="782B3E1A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Space/starry sky</w:t>
            </w:r>
          </w:p>
        </w:tc>
        <w:tc>
          <w:tcPr>
            <w:tcW w:w="2126" w:type="dxa"/>
          </w:tcPr>
          <w:p w14:paraId="2DFA691A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Pattern and camouflage </w:t>
            </w:r>
          </w:p>
        </w:tc>
        <w:tc>
          <w:tcPr>
            <w:tcW w:w="2203" w:type="dxa"/>
          </w:tcPr>
          <w:p w14:paraId="7A9ED572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African Art</w:t>
            </w:r>
          </w:p>
        </w:tc>
        <w:tc>
          <w:tcPr>
            <w:tcW w:w="2056" w:type="dxa"/>
          </w:tcPr>
          <w:p w14:paraId="3A6F6FCC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6020C8D6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</w:tc>
        <w:tc>
          <w:tcPr>
            <w:tcW w:w="2056" w:type="dxa"/>
          </w:tcPr>
          <w:p w14:paraId="64C5B0E0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Painting/Drawing</w:t>
            </w:r>
          </w:p>
          <w:p w14:paraId="0F1F7A3D" w14:textId="77777777" w:rsidR="00364FAA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fowers</w:t>
            </w:r>
            <w:proofErr w:type="spellEnd"/>
          </w:p>
        </w:tc>
      </w:tr>
      <w:tr w:rsidR="00364FAA" w14:paraId="725895C1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2B304C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Computing</w:t>
            </w:r>
          </w:p>
        </w:tc>
        <w:tc>
          <w:tcPr>
            <w:tcW w:w="2126" w:type="dxa"/>
          </w:tcPr>
          <w:p w14:paraId="38CBAF9F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Log on and off</w:t>
            </w:r>
          </w:p>
          <w:p w14:paraId="791D325C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Save and retrieve</w:t>
            </w:r>
          </w:p>
          <w:p w14:paraId="7021FE30" w14:textId="77777777" w:rsidR="00621D17" w:rsidRPr="008A562B" w:rsidRDefault="00621D17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 safety: passwords</w:t>
            </w:r>
          </w:p>
        </w:tc>
        <w:tc>
          <w:tcPr>
            <w:tcW w:w="1985" w:type="dxa"/>
          </w:tcPr>
          <w:p w14:paraId="6321608F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Presenting information</w:t>
            </w:r>
          </w:p>
        </w:tc>
        <w:tc>
          <w:tcPr>
            <w:tcW w:w="2126" w:type="dxa"/>
          </w:tcPr>
          <w:p w14:paraId="1282482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Data</w:t>
            </w:r>
            <w:r w:rsidR="008A562B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handling</w:t>
            </w:r>
          </w:p>
          <w:p w14:paraId="2B170A30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2 simple - branch</w:t>
            </w:r>
          </w:p>
        </w:tc>
        <w:tc>
          <w:tcPr>
            <w:tcW w:w="2203" w:type="dxa"/>
          </w:tcPr>
          <w:p w14:paraId="2DEE9D3E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Programming</w:t>
            </w:r>
          </w:p>
          <w:p w14:paraId="36132A24" w14:textId="77777777" w:rsidR="00364FAA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2056" w:type="dxa"/>
          </w:tcPr>
          <w:p w14:paraId="18448005" w14:textId="77777777" w:rsidR="00621D17" w:rsidRPr="008A562B" w:rsidRDefault="00364FAA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ipad</w:t>
            </w:r>
            <w:proofErr w:type="spellEnd"/>
            <w:r w:rsidRPr="008A562B">
              <w:rPr>
                <w:sz w:val="20"/>
                <w:szCs w:val="20"/>
              </w:rPr>
              <w:t xml:space="preserve"> – plant diary</w:t>
            </w:r>
          </w:p>
        </w:tc>
        <w:tc>
          <w:tcPr>
            <w:tcW w:w="2056" w:type="dxa"/>
          </w:tcPr>
          <w:p w14:paraId="16F00A9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2 create a story</w:t>
            </w:r>
          </w:p>
          <w:p w14:paraId="11D34DB3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 making</w:t>
            </w:r>
          </w:p>
        </w:tc>
      </w:tr>
      <w:tr w:rsidR="00364FAA" w14:paraId="7E5F27B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B760320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DT</w:t>
            </w:r>
          </w:p>
        </w:tc>
        <w:tc>
          <w:tcPr>
            <w:tcW w:w="2126" w:type="dxa"/>
          </w:tcPr>
          <w:p w14:paraId="49D977A8" w14:textId="77777777" w:rsidR="00621D17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Making a memory box</w:t>
            </w:r>
          </w:p>
          <w:p w14:paraId="0962BFC4" w14:textId="3B36E9CF" w:rsidR="00AE371E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boxes</w:t>
            </w:r>
          </w:p>
        </w:tc>
        <w:tc>
          <w:tcPr>
            <w:tcW w:w="1985" w:type="dxa"/>
          </w:tcPr>
          <w:p w14:paraId="2C636D37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Mechanisms:</w:t>
            </w:r>
          </w:p>
          <w:p w14:paraId="7D61947E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Making a moon buggy</w:t>
            </w:r>
          </w:p>
        </w:tc>
        <w:tc>
          <w:tcPr>
            <w:tcW w:w="2126" w:type="dxa"/>
          </w:tcPr>
          <w:p w14:paraId="238AAAD9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C91117" w14:textId="4628A158" w:rsidR="00621D17" w:rsidRPr="008A562B" w:rsidRDefault="00AE371E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Structures</w:t>
            </w:r>
            <w:r>
              <w:rPr>
                <w:sz w:val="20"/>
                <w:szCs w:val="20"/>
              </w:rPr>
              <w:t xml:space="preserve"> – African huts</w:t>
            </w:r>
          </w:p>
        </w:tc>
        <w:tc>
          <w:tcPr>
            <w:tcW w:w="2056" w:type="dxa"/>
          </w:tcPr>
          <w:p w14:paraId="51A1530E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Textiles:</w:t>
            </w:r>
          </w:p>
          <w:p w14:paraId="34FC26AA" w14:textId="77777777" w:rsidR="00621D17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Puppet making</w:t>
            </w:r>
          </w:p>
          <w:p w14:paraId="486414C9" w14:textId="4E81EA9B" w:rsidR="00364FAA" w:rsidRPr="008A562B" w:rsidRDefault="00364FAA" w:rsidP="00364FA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27E325E" w14:textId="2E5758FE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nutrition, where food comes from</w:t>
            </w:r>
          </w:p>
        </w:tc>
      </w:tr>
      <w:tr w:rsidR="00364FAA" w14:paraId="7198EBE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2382D8EB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Geography</w:t>
            </w:r>
          </w:p>
        </w:tc>
        <w:tc>
          <w:tcPr>
            <w:tcW w:w="2126" w:type="dxa"/>
          </w:tcPr>
          <w:p w14:paraId="6DC86F95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D6D9A85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0CDAFAB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Skills: Maps and atlases</w:t>
            </w:r>
          </w:p>
          <w:p w14:paraId="5DD8F44F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Locational Knowledge</w:t>
            </w:r>
          </w:p>
          <w:p w14:paraId="67215596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203" w:type="dxa"/>
          </w:tcPr>
          <w:p w14:paraId="04DD41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Skills: Map and plan</w:t>
            </w:r>
          </w:p>
          <w:p w14:paraId="373999B2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Place Knowledge</w:t>
            </w:r>
          </w:p>
          <w:p w14:paraId="37CA1523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Human and physical knowledge</w:t>
            </w:r>
          </w:p>
        </w:tc>
        <w:tc>
          <w:tcPr>
            <w:tcW w:w="2056" w:type="dxa"/>
          </w:tcPr>
          <w:p w14:paraId="5E99A08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6B03974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Field Study (week7)</w:t>
            </w:r>
          </w:p>
        </w:tc>
      </w:tr>
      <w:tr w:rsidR="00364FAA" w14:paraId="7EA710C0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29E27A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History</w:t>
            </w:r>
          </w:p>
        </w:tc>
        <w:tc>
          <w:tcPr>
            <w:tcW w:w="2126" w:type="dxa"/>
          </w:tcPr>
          <w:p w14:paraId="5863F088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Changes in living memory</w:t>
            </w:r>
          </w:p>
        </w:tc>
        <w:tc>
          <w:tcPr>
            <w:tcW w:w="1985" w:type="dxa"/>
          </w:tcPr>
          <w:p w14:paraId="0D0F7A76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Significant people in history/</w:t>
            </w:r>
          </w:p>
          <w:p w14:paraId="25D9A74F" w14:textId="77777777" w:rsidR="00364FAA" w:rsidRPr="008A562B" w:rsidRDefault="008A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Armstrong (</w:t>
            </w:r>
            <w:r w:rsidR="00364FAA" w:rsidRPr="008A562B">
              <w:rPr>
                <w:sz w:val="20"/>
                <w:szCs w:val="20"/>
              </w:rPr>
              <w:t>link in local astronaut)</w:t>
            </w:r>
          </w:p>
        </w:tc>
        <w:tc>
          <w:tcPr>
            <w:tcW w:w="2126" w:type="dxa"/>
          </w:tcPr>
          <w:p w14:paraId="29F43C25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19B424FF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2EFBFE0A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144D9057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</w:tr>
      <w:tr w:rsidR="00364FAA" w14:paraId="6A3D0025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6A3A89F6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Music</w:t>
            </w:r>
          </w:p>
        </w:tc>
        <w:tc>
          <w:tcPr>
            <w:tcW w:w="2126" w:type="dxa"/>
          </w:tcPr>
          <w:p w14:paraId="62CB9814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Special People – Music Express</w:t>
            </w:r>
          </w:p>
          <w:p w14:paraId="37961ED1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through the decades</w:t>
            </w:r>
          </w:p>
        </w:tc>
        <w:tc>
          <w:tcPr>
            <w:tcW w:w="1985" w:type="dxa"/>
          </w:tcPr>
          <w:p w14:paraId="152912D1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Nativity songs and </w:t>
            </w:r>
            <w:r w:rsidR="008A562B" w:rsidRPr="008A562B">
              <w:rPr>
                <w:sz w:val="20"/>
                <w:szCs w:val="20"/>
              </w:rPr>
              <w:t>Music Express</w:t>
            </w:r>
            <w:r w:rsidR="008A562B" w:rsidRPr="008A562B">
              <w:rPr>
                <w:sz w:val="20"/>
                <w:szCs w:val="20"/>
              </w:rPr>
              <w:t xml:space="preserve"> </w:t>
            </w:r>
            <w:r w:rsidRPr="008A562B">
              <w:rPr>
                <w:sz w:val="20"/>
                <w:szCs w:val="20"/>
              </w:rPr>
              <w:t>music</w:t>
            </w:r>
          </w:p>
        </w:tc>
        <w:tc>
          <w:tcPr>
            <w:tcW w:w="2126" w:type="dxa"/>
          </w:tcPr>
          <w:p w14:paraId="63C39C10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6246FE3B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Express</w:t>
            </w:r>
            <w:r w:rsidRPr="008A562B">
              <w:rPr>
                <w:sz w:val="20"/>
                <w:szCs w:val="20"/>
              </w:rPr>
              <w:t xml:space="preserve"> – </w:t>
            </w:r>
            <w:proofErr w:type="spellStart"/>
            <w:r w:rsidRPr="008A562B">
              <w:rPr>
                <w:sz w:val="20"/>
                <w:szCs w:val="20"/>
              </w:rPr>
              <w:t>Yr</w:t>
            </w:r>
            <w:proofErr w:type="spellEnd"/>
            <w:r w:rsidRPr="008A562B">
              <w:rPr>
                <w:sz w:val="20"/>
                <w:szCs w:val="20"/>
              </w:rPr>
              <w:t xml:space="preserve"> 1 Drums and rhythm </w:t>
            </w:r>
          </w:p>
        </w:tc>
        <w:tc>
          <w:tcPr>
            <w:tcW w:w="2056" w:type="dxa"/>
          </w:tcPr>
          <w:p w14:paraId="58941744" w14:textId="77777777" w:rsidR="00621D17" w:rsidRPr="008A562B" w:rsidRDefault="00621D17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44D72E1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Music Express</w:t>
            </w:r>
            <w:r w:rsidRPr="008A562B">
              <w:rPr>
                <w:sz w:val="20"/>
                <w:szCs w:val="20"/>
              </w:rPr>
              <w:t xml:space="preserve"> – Yr1 Pitch</w:t>
            </w:r>
          </w:p>
        </w:tc>
      </w:tr>
      <w:tr w:rsidR="00364FAA" w14:paraId="1FBC71E6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413B868D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PE</w:t>
            </w:r>
          </w:p>
        </w:tc>
        <w:tc>
          <w:tcPr>
            <w:tcW w:w="2126" w:type="dxa"/>
          </w:tcPr>
          <w:p w14:paraId="23A59369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2214E1DD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Multi skills</w:t>
            </w:r>
          </w:p>
          <w:p w14:paraId="1629900A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Boot Camp</w:t>
            </w:r>
          </w:p>
        </w:tc>
        <w:tc>
          <w:tcPr>
            <w:tcW w:w="1985" w:type="dxa"/>
          </w:tcPr>
          <w:p w14:paraId="53877E50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1005A320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Mighty Movers</w:t>
            </w:r>
          </w:p>
          <w:p w14:paraId="434FB0DB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Dance</w:t>
            </w:r>
          </w:p>
        </w:tc>
        <w:tc>
          <w:tcPr>
            <w:tcW w:w="2126" w:type="dxa"/>
          </w:tcPr>
          <w:p w14:paraId="63409E2B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100C4F1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Skip to the beat</w:t>
            </w:r>
          </w:p>
          <w:p w14:paraId="55902BEA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Groovy Gymnastics</w:t>
            </w:r>
          </w:p>
        </w:tc>
        <w:tc>
          <w:tcPr>
            <w:tcW w:w="2203" w:type="dxa"/>
          </w:tcPr>
          <w:p w14:paraId="16F18C19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4B9857A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Brilliant Ball skills</w:t>
            </w:r>
          </w:p>
          <w:p w14:paraId="2E6665F9" w14:textId="77777777" w:rsidR="008A562B" w:rsidRPr="008A562B" w:rsidRDefault="008A562B">
            <w:pPr>
              <w:rPr>
                <w:sz w:val="20"/>
                <w:szCs w:val="20"/>
              </w:rPr>
            </w:pPr>
            <w:proofErr w:type="spellStart"/>
            <w:r w:rsidRPr="008A562B">
              <w:rPr>
                <w:sz w:val="20"/>
                <w:szCs w:val="20"/>
              </w:rPr>
              <w:t>Gymfit</w:t>
            </w:r>
            <w:proofErr w:type="spellEnd"/>
            <w:r w:rsidRPr="008A562B">
              <w:rPr>
                <w:sz w:val="20"/>
                <w:szCs w:val="20"/>
              </w:rPr>
              <w:t xml:space="preserve"> circuits</w:t>
            </w:r>
          </w:p>
        </w:tc>
        <w:tc>
          <w:tcPr>
            <w:tcW w:w="2056" w:type="dxa"/>
          </w:tcPr>
          <w:p w14:paraId="2962DAEC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507564ED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Throwing and catching</w:t>
            </w:r>
          </w:p>
          <w:p w14:paraId="42ADC618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Cool core</w:t>
            </w:r>
          </w:p>
        </w:tc>
        <w:tc>
          <w:tcPr>
            <w:tcW w:w="2056" w:type="dxa"/>
          </w:tcPr>
          <w:p w14:paraId="1F955313" w14:textId="77777777" w:rsidR="00364FAA" w:rsidRPr="008A562B" w:rsidRDefault="00364FAA" w:rsidP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PE Champions:</w:t>
            </w:r>
          </w:p>
          <w:p w14:paraId="3EA0B6E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Active Athletics</w:t>
            </w:r>
          </w:p>
          <w:p w14:paraId="36957BD5" w14:textId="77777777" w:rsidR="008A562B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Fitness Frenzy</w:t>
            </w:r>
          </w:p>
        </w:tc>
      </w:tr>
      <w:tr w:rsidR="00364FAA" w14:paraId="101DB1F4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1B6A3E07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PSHE</w:t>
            </w:r>
          </w:p>
        </w:tc>
        <w:tc>
          <w:tcPr>
            <w:tcW w:w="2126" w:type="dxa"/>
          </w:tcPr>
          <w:p w14:paraId="55DA523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 xml:space="preserve">Physical Health and </w:t>
            </w:r>
            <w:proofErr w:type="spellStart"/>
            <w:r w:rsidRPr="008A562B">
              <w:rPr>
                <w:sz w:val="20"/>
                <w:szCs w:val="20"/>
              </w:rPr>
              <w:t>well being</w:t>
            </w:r>
            <w:proofErr w:type="spellEnd"/>
            <w:r w:rsidRPr="008A562B">
              <w:rPr>
                <w:sz w:val="20"/>
                <w:szCs w:val="20"/>
              </w:rPr>
              <w:t xml:space="preserve"> – fun times</w:t>
            </w:r>
          </w:p>
        </w:tc>
        <w:tc>
          <w:tcPr>
            <w:tcW w:w="1985" w:type="dxa"/>
          </w:tcPr>
          <w:p w14:paraId="33918A69" w14:textId="06051601" w:rsidR="00621D17" w:rsidRPr="008A562B" w:rsidRDefault="00AE3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Saf</w:t>
            </w:r>
            <w:bookmarkStart w:id="0" w:name="_GoBack"/>
            <w:bookmarkEnd w:id="0"/>
            <w:r w:rsidR="00364FAA" w:rsidRPr="008A562B">
              <w:rPr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7177A3F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Me and others</w:t>
            </w:r>
          </w:p>
        </w:tc>
        <w:tc>
          <w:tcPr>
            <w:tcW w:w="2203" w:type="dxa"/>
          </w:tcPr>
          <w:p w14:paraId="15DA92C0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What do we put in our bodies</w:t>
            </w:r>
          </w:p>
        </w:tc>
        <w:tc>
          <w:tcPr>
            <w:tcW w:w="2056" w:type="dxa"/>
          </w:tcPr>
          <w:p w14:paraId="7D3C9CFF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Feeling</w:t>
            </w:r>
          </w:p>
        </w:tc>
        <w:tc>
          <w:tcPr>
            <w:tcW w:w="2056" w:type="dxa"/>
          </w:tcPr>
          <w:p w14:paraId="195FED42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My Money</w:t>
            </w:r>
          </w:p>
        </w:tc>
      </w:tr>
      <w:tr w:rsidR="00364FAA" w14:paraId="412B2E32" w14:textId="77777777" w:rsidTr="008A562B">
        <w:tc>
          <w:tcPr>
            <w:tcW w:w="1838" w:type="dxa"/>
            <w:shd w:val="clear" w:color="auto" w:fill="8EAADB" w:themeFill="accent1" w:themeFillTint="99"/>
          </w:tcPr>
          <w:p w14:paraId="5E40A139" w14:textId="77777777" w:rsidR="00621D17" w:rsidRPr="008A562B" w:rsidRDefault="00621D17">
            <w:pPr>
              <w:rPr>
                <w:sz w:val="28"/>
                <w:szCs w:val="28"/>
              </w:rPr>
            </w:pPr>
            <w:r w:rsidRPr="008A562B">
              <w:rPr>
                <w:sz w:val="28"/>
                <w:szCs w:val="28"/>
              </w:rPr>
              <w:t>RE</w:t>
            </w:r>
          </w:p>
        </w:tc>
        <w:tc>
          <w:tcPr>
            <w:tcW w:w="2126" w:type="dxa"/>
          </w:tcPr>
          <w:p w14:paraId="707601C3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Belonging</w:t>
            </w:r>
          </w:p>
        </w:tc>
        <w:tc>
          <w:tcPr>
            <w:tcW w:w="1985" w:type="dxa"/>
          </w:tcPr>
          <w:p w14:paraId="7A2E91EB" w14:textId="77777777" w:rsidR="00621D17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Light</w:t>
            </w:r>
          </w:p>
          <w:p w14:paraId="67A0DCC7" w14:textId="77777777" w:rsidR="00364FAA" w:rsidRPr="008A562B" w:rsidRDefault="00364FAA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Christmas</w:t>
            </w:r>
          </w:p>
        </w:tc>
        <w:tc>
          <w:tcPr>
            <w:tcW w:w="2126" w:type="dxa"/>
          </w:tcPr>
          <w:p w14:paraId="2142BA9A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Thanking God for Nature</w:t>
            </w:r>
          </w:p>
        </w:tc>
        <w:tc>
          <w:tcPr>
            <w:tcW w:w="2203" w:type="dxa"/>
          </w:tcPr>
          <w:p w14:paraId="17FD66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Easter</w:t>
            </w:r>
          </w:p>
        </w:tc>
        <w:tc>
          <w:tcPr>
            <w:tcW w:w="2056" w:type="dxa"/>
          </w:tcPr>
          <w:p w14:paraId="6F535F4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  <w:tc>
          <w:tcPr>
            <w:tcW w:w="2056" w:type="dxa"/>
          </w:tcPr>
          <w:p w14:paraId="6C7AE189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Books and stories</w:t>
            </w:r>
          </w:p>
        </w:tc>
      </w:tr>
      <w:tr w:rsidR="00364FAA" w14:paraId="6AC30767" w14:textId="77777777" w:rsidTr="008A562B">
        <w:tc>
          <w:tcPr>
            <w:tcW w:w="1838" w:type="dxa"/>
            <w:tcBorders>
              <w:bottom w:val="nil"/>
            </w:tcBorders>
            <w:shd w:val="clear" w:color="auto" w:fill="8EAADB" w:themeFill="accent1" w:themeFillTint="99"/>
          </w:tcPr>
          <w:p w14:paraId="3097FD85" w14:textId="77777777" w:rsidR="00621D17" w:rsidRPr="00621D17" w:rsidRDefault="00621D17">
            <w:pPr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14:paraId="51E5AA7C" w14:textId="77777777" w:rsidR="00621D17" w:rsidRDefault="00621D17"/>
        </w:tc>
        <w:tc>
          <w:tcPr>
            <w:tcW w:w="1985" w:type="dxa"/>
          </w:tcPr>
          <w:p w14:paraId="72CA48B6" w14:textId="77777777" w:rsidR="00621D17" w:rsidRPr="008A562B" w:rsidRDefault="008A562B">
            <w:pPr>
              <w:rPr>
                <w:sz w:val="20"/>
                <w:szCs w:val="20"/>
              </w:rPr>
            </w:pPr>
            <w:r w:rsidRPr="008A562B">
              <w:rPr>
                <w:sz w:val="20"/>
                <w:szCs w:val="20"/>
              </w:rPr>
              <w:t>Christmas Enterprise (</w:t>
            </w:r>
            <w:proofErr w:type="spellStart"/>
            <w:r w:rsidRPr="008A562B">
              <w:rPr>
                <w:sz w:val="20"/>
                <w:szCs w:val="20"/>
              </w:rPr>
              <w:t>Wk</w:t>
            </w:r>
            <w:proofErr w:type="spellEnd"/>
            <w:r w:rsidRPr="008A562B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126" w:type="dxa"/>
          </w:tcPr>
          <w:p w14:paraId="55545D03" w14:textId="77777777" w:rsidR="00621D17" w:rsidRDefault="00621D17"/>
        </w:tc>
        <w:tc>
          <w:tcPr>
            <w:tcW w:w="2203" w:type="dxa"/>
          </w:tcPr>
          <w:p w14:paraId="20810F56" w14:textId="77777777" w:rsidR="00621D17" w:rsidRDefault="00621D17"/>
        </w:tc>
        <w:tc>
          <w:tcPr>
            <w:tcW w:w="2056" w:type="dxa"/>
          </w:tcPr>
          <w:p w14:paraId="12362884" w14:textId="77777777" w:rsidR="00621D17" w:rsidRDefault="00621D17"/>
        </w:tc>
        <w:tc>
          <w:tcPr>
            <w:tcW w:w="2056" w:type="dxa"/>
          </w:tcPr>
          <w:p w14:paraId="42BD145D" w14:textId="77777777" w:rsidR="00621D17" w:rsidRDefault="00621D17"/>
        </w:tc>
      </w:tr>
    </w:tbl>
    <w:p w14:paraId="56FFEF88" w14:textId="77777777" w:rsidR="00621D17" w:rsidRDefault="00621D17"/>
    <w:sectPr w:rsidR="00621D17" w:rsidSect="00621D1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7"/>
    <w:rsid w:val="00364FAA"/>
    <w:rsid w:val="00621D17"/>
    <w:rsid w:val="00726A46"/>
    <w:rsid w:val="0073540B"/>
    <w:rsid w:val="00834849"/>
    <w:rsid w:val="008A562B"/>
    <w:rsid w:val="008E1FEC"/>
    <w:rsid w:val="00A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1149"/>
  <w15:chartTrackingRefBased/>
  <w15:docId w15:val="{D4CEE749-1C3D-48B6-93BC-63BBBB8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2</cp:revision>
  <dcterms:created xsi:type="dcterms:W3CDTF">2018-08-20T20:11:00Z</dcterms:created>
  <dcterms:modified xsi:type="dcterms:W3CDTF">2018-08-20T21:53:00Z</dcterms:modified>
</cp:coreProperties>
</file>